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EC7" w:rsidRPr="006F1EC7" w:rsidRDefault="006F1EC7" w:rsidP="006F1EC7">
      <w:pPr>
        <w:widowControl w:val="0"/>
        <w:autoSpaceDE w:val="0"/>
        <w:autoSpaceDN w:val="0"/>
        <w:spacing w:after="0" w:line="240" w:lineRule="auto"/>
        <w:jc w:val="center"/>
        <w:rPr>
          <w:rFonts w:ascii="Arial" w:eastAsia="Times New Roman" w:hAnsi="Arial" w:cs="Arial"/>
          <w:b/>
          <w:kern w:val="28"/>
          <w:sz w:val="24"/>
          <w:szCs w:val="24"/>
        </w:rPr>
      </w:pPr>
      <w:bookmarkStart w:id="0" w:name="_GoBack"/>
      <w:bookmarkEnd w:id="0"/>
      <w:r w:rsidRPr="006F1EC7">
        <w:rPr>
          <w:rFonts w:ascii="Arial" w:eastAsia="Times New Roman" w:hAnsi="Arial" w:cs="Arial"/>
          <w:b/>
          <w:sz w:val="24"/>
          <w:szCs w:val="24"/>
        </w:rPr>
        <w:t>Müügileping</w:t>
      </w:r>
    </w:p>
    <w:p w:rsidR="006F1EC7" w:rsidRPr="00C32C50" w:rsidRDefault="006F1EC7" w:rsidP="006F1EC7">
      <w:pPr>
        <w:widowControl w:val="0"/>
        <w:autoSpaceDE w:val="0"/>
        <w:autoSpaceDN w:val="0"/>
        <w:spacing w:after="0" w:line="240" w:lineRule="auto"/>
        <w:rPr>
          <w:rFonts w:ascii="Arial" w:eastAsia="Times New Roman" w:hAnsi="Arial" w:cs="Arial"/>
        </w:rPr>
      </w:pPr>
    </w:p>
    <w:p w:rsidR="006F1EC7" w:rsidRPr="00C32C50" w:rsidRDefault="006F1EC7" w:rsidP="006F1EC7">
      <w:pPr>
        <w:widowControl w:val="0"/>
        <w:autoSpaceDE w:val="0"/>
        <w:autoSpaceDN w:val="0"/>
        <w:spacing w:after="0" w:line="240" w:lineRule="auto"/>
        <w:rPr>
          <w:rFonts w:ascii="Arial" w:eastAsia="Times New Roman" w:hAnsi="Arial" w:cs="Arial"/>
        </w:rPr>
      </w:pPr>
    </w:p>
    <w:p w:rsidR="006F1EC7" w:rsidRPr="00C32C50" w:rsidRDefault="006F1EC7" w:rsidP="006F1EC7">
      <w:pPr>
        <w:widowControl w:val="0"/>
        <w:autoSpaceDE w:val="0"/>
        <w:autoSpaceDN w:val="0"/>
        <w:spacing w:after="0" w:line="240" w:lineRule="auto"/>
        <w:jc w:val="right"/>
        <w:rPr>
          <w:rFonts w:ascii="Arial" w:eastAsia="Times New Roman" w:hAnsi="Arial" w:cs="Arial"/>
        </w:rPr>
      </w:pPr>
      <w:r w:rsidRPr="00C32C50">
        <w:rPr>
          <w:rFonts w:ascii="Arial" w:eastAsia="Times New Roman" w:hAnsi="Arial" w:cs="Arial"/>
        </w:rPr>
        <w:t>Sõl</w:t>
      </w:r>
      <w:r>
        <w:rPr>
          <w:rFonts w:ascii="Arial" w:eastAsia="Times New Roman" w:hAnsi="Arial" w:cs="Arial"/>
        </w:rPr>
        <w:t>mitud Tallinnas „..…..“ …………</w:t>
      </w:r>
      <w:r w:rsidRPr="00C32C50">
        <w:rPr>
          <w:rFonts w:ascii="Arial" w:eastAsia="Times New Roman" w:hAnsi="Arial" w:cs="Arial"/>
        </w:rPr>
        <w: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widowControl w:val="0"/>
        <w:autoSpaceDE w:val="0"/>
        <w:autoSpaceDN w:val="0"/>
        <w:spacing w:after="0" w:line="240" w:lineRule="auto"/>
        <w:jc w:val="both"/>
        <w:rPr>
          <w:rFonts w:ascii="Arial" w:eastAsia="Times New Roman" w:hAnsi="Arial" w:cs="Arial"/>
          <w:bCs/>
        </w:rPr>
      </w:pPr>
      <w:r w:rsidRPr="00C32C50">
        <w:rPr>
          <w:rFonts w:ascii="Arial" w:eastAsia="Times New Roman" w:hAnsi="Arial" w:cs="Arial"/>
          <w:bCs/>
        </w:rPr>
        <w:t>............................................................. (edaspidi nimetatud müüja), registrikood ………………, aadress …………………..., esindaja ............................. isikus, kes tegutseb põhikirja/volituse alusel ja</w:t>
      </w:r>
    </w:p>
    <w:p w:rsidR="006F1EC7" w:rsidRPr="00C32C50" w:rsidRDefault="006F1EC7" w:rsidP="006F1EC7">
      <w:pPr>
        <w:widowControl w:val="0"/>
        <w:autoSpaceDE w:val="0"/>
        <w:autoSpaceDN w:val="0"/>
        <w:spacing w:after="0" w:line="240" w:lineRule="auto"/>
        <w:jc w:val="both"/>
        <w:rPr>
          <w:rFonts w:ascii="Arial" w:eastAsia="Times New Roman" w:hAnsi="Arial" w:cs="Arial"/>
          <w:bCs/>
        </w:rPr>
      </w:pPr>
      <w:r w:rsidRPr="00C32C50">
        <w:rPr>
          <w:rFonts w:ascii="Arial" w:eastAsia="Times New Roman" w:hAnsi="Arial" w:cs="Arial"/>
          <w:bCs/>
        </w:rPr>
        <w:t>........................................................................ (edaspidi nimetatud ostja), registrikood ………………, aadress ………………………, esindaja ……………………… isikus, kes tegutseb põhikirja/volituse alusel,</w:t>
      </w:r>
    </w:p>
    <w:p w:rsidR="006F1EC7" w:rsidRPr="00C32C50" w:rsidRDefault="006F1EC7" w:rsidP="006F1EC7">
      <w:pPr>
        <w:widowControl w:val="0"/>
        <w:autoSpaceDE w:val="0"/>
        <w:autoSpaceDN w:val="0"/>
        <w:spacing w:after="0" w:line="240" w:lineRule="auto"/>
        <w:jc w:val="both"/>
        <w:rPr>
          <w:rFonts w:ascii="Arial" w:eastAsia="Times New Roman" w:hAnsi="Arial" w:cs="Arial"/>
          <w:bCs/>
        </w:rPr>
      </w:pPr>
    </w:p>
    <w:p w:rsidR="006F1EC7" w:rsidRPr="00C32C50" w:rsidRDefault="006F1EC7" w:rsidP="006F1EC7">
      <w:pPr>
        <w:widowControl w:val="0"/>
        <w:autoSpaceDE w:val="0"/>
        <w:autoSpaceDN w:val="0"/>
        <w:spacing w:after="0" w:line="240" w:lineRule="auto"/>
        <w:jc w:val="both"/>
        <w:rPr>
          <w:rFonts w:ascii="Arial" w:eastAsia="Times New Roman" w:hAnsi="Arial" w:cs="Arial"/>
          <w:bCs/>
        </w:rPr>
      </w:pPr>
      <w:r w:rsidRPr="00C32C50">
        <w:rPr>
          <w:rFonts w:ascii="Arial" w:eastAsia="Times New Roman" w:hAnsi="Arial" w:cs="Arial"/>
          <w:bCs/>
        </w:rPr>
        <w:t>edaspidi lepingus nimetatud pool või koos pooled sõlmisid müügilepingu alljärgnevas:</w:t>
      </w:r>
    </w:p>
    <w:p w:rsidR="006F1EC7" w:rsidRPr="00C32C50" w:rsidRDefault="006F1EC7" w:rsidP="006F1EC7">
      <w:pPr>
        <w:tabs>
          <w:tab w:val="left" w:pos="1560"/>
        </w:tabs>
        <w:autoSpaceDN w:val="0"/>
        <w:spacing w:after="0" w:line="240" w:lineRule="auto"/>
        <w:jc w:val="both"/>
        <w:rPr>
          <w:rFonts w:ascii="Arial" w:eastAsia="Times New Roman" w:hAnsi="Arial" w:cs="Arial"/>
        </w:rPr>
      </w:pPr>
    </w:p>
    <w:p w:rsidR="006F1EC7" w:rsidRPr="00C32C50" w:rsidRDefault="006F1EC7" w:rsidP="006F1EC7">
      <w:pPr>
        <w:widowControl w:val="0"/>
        <w:autoSpaceDE w:val="0"/>
        <w:autoSpaceDN w:val="0"/>
        <w:spacing w:after="0" w:line="240" w:lineRule="auto"/>
        <w:jc w:val="both"/>
        <w:rPr>
          <w:rFonts w:ascii="Arial" w:eastAsia="Times New Roman" w:hAnsi="Arial" w:cs="Arial"/>
          <w:b/>
        </w:rPr>
      </w:pPr>
      <w:r w:rsidRPr="00C32C50">
        <w:rPr>
          <w:rFonts w:ascii="Arial" w:eastAsia="Times New Roman" w:hAnsi="Arial" w:cs="Arial"/>
          <w:b/>
        </w:rPr>
        <w:t>1. Lepingu objekt</w:t>
      </w:r>
    </w:p>
    <w:p w:rsidR="006F1EC7" w:rsidRPr="00C32C50" w:rsidRDefault="006F1EC7" w:rsidP="006F1EC7">
      <w:pPr>
        <w:widowControl w:val="0"/>
        <w:autoSpaceDE w:val="0"/>
        <w:autoSpaceDN w:val="0"/>
        <w:spacing w:after="0" w:line="240" w:lineRule="auto"/>
        <w:jc w:val="both"/>
        <w:rPr>
          <w:rFonts w:ascii="Arial" w:eastAsia="Times New Roman" w:hAnsi="Arial" w:cs="Arial"/>
          <w:b/>
        </w:rPr>
      </w:pPr>
      <w:r w:rsidRPr="00C32C50">
        <w:rPr>
          <w:rFonts w:ascii="Arial" w:eastAsia="Times New Roman" w:hAnsi="Arial" w:cs="Arial"/>
        </w:rPr>
        <w:t>1.1. Müüja müüb ostjale lepingu punktis 1.2. nimetatud kauba (edaspidi kaup) vastavalt lepingu tingimustele.</w:t>
      </w:r>
    </w:p>
    <w:p w:rsidR="006F1EC7" w:rsidRPr="00C32C50" w:rsidRDefault="006F1EC7" w:rsidP="006F1EC7">
      <w:pPr>
        <w:widowControl w:val="0"/>
        <w:autoSpaceDE w:val="0"/>
        <w:autoSpaceDN w:val="0"/>
        <w:spacing w:after="0" w:line="240" w:lineRule="auto"/>
        <w:rPr>
          <w:rFonts w:ascii="Arial" w:eastAsia="Times New Roman" w:hAnsi="Arial" w:cs="Arial"/>
        </w:rPr>
      </w:pPr>
      <w:r w:rsidRPr="00C32C50">
        <w:rPr>
          <w:rFonts w:ascii="Arial" w:eastAsia="Times New Roman" w:hAnsi="Arial" w:cs="Arial"/>
        </w:rPr>
        <w:t>1.2. Kauba kirjeldus:</w:t>
      </w:r>
    </w:p>
    <w:p w:rsidR="006F1EC7" w:rsidRPr="00C32C50" w:rsidRDefault="006F1EC7" w:rsidP="006F1EC7">
      <w:pPr>
        <w:widowControl w:val="0"/>
        <w:autoSpaceDE w:val="0"/>
        <w:autoSpaceDN w:val="0"/>
        <w:spacing w:after="0" w:line="240" w:lineRule="auto"/>
        <w:rPr>
          <w:rFonts w:ascii="Arial" w:eastAsia="Times New Roman" w:hAnsi="Arial" w:cs="Arial"/>
        </w:rPr>
      </w:pPr>
      <w:r w:rsidRPr="00C32C50">
        <w:rPr>
          <w:rFonts w:ascii="Arial" w:eastAsia="Times New Roman" w:hAnsi="Arial" w:cs="Arial"/>
        </w:rPr>
        <w:t xml:space="preserve">………………………………………………………………………………………………….. </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1.3. Kauba täpse loetelu, kirjelduse ja muud iseärasused võivad pooled leppida kokku lepingu lisaga.</w:t>
      </w:r>
    </w:p>
    <w:p w:rsidR="006F1EC7" w:rsidRPr="00C32C50" w:rsidRDefault="006F1EC7" w:rsidP="006F1EC7">
      <w:pPr>
        <w:widowControl w:val="0"/>
        <w:autoSpaceDE w:val="0"/>
        <w:autoSpaceDN w:val="0"/>
        <w:spacing w:after="0" w:line="240" w:lineRule="auto"/>
        <w:rPr>
          <w:rFonts w:ascii="Arial" w:eastAsia="Times New Roman" w:hAnsi="Arial" w:cs="Arial"/>
        </w:rPr>
      </w:pPr>
    </w:p>
    <w:p w:rsidR="006F1EC7" w:rsidRPr="00C32C50" w:rsidRDefault="006F1EC7" w:rsidP="006F1EC7">
      <w:pPr>
        <w:keepNext/>
        <w:widowControl w:val="0"/>
        <w:autoSpaceDE w:val="0"/>
        <w:autoSpaceDN w:val="0"/>
        <w:spacing w:after="0" w:line="240" w:lineRule="auto"/>
        <w:jc w:val="both"/>
        <w:outlineLvl w:val="1"/>
        <w:rPr>
          <w:rFonts w:ascii="Arial" w:eastAsia="Times New Roman" w:hAnsi="Arial" w:cs="Arial"/>
          <w:b/>
        </w:rPr>
      </w:pPr>
      <w:r w:rsidRPr="00C32C50">
        <w:rPr>
          <w:rFonts w:ascii="Arial" w:eastAsia="Times New Roman" w:hAnsi="Arial" w:cs="Arial"/>
          <w:b/>
        </w:rPr>
        <w:t>2. Kauba eest tasumine</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2.1. Ostja tasub kauba eest müüjale ……………… (……………………………) eurot (edaspidi hind). Hind sisaldab käibemaksu.</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2.2. Ostja tasub hinna müüja poolt esitatud arve alusel. Müüja esitab ostjale arve kauba üleandmisel.</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2.3. Kõik lepingu järgi ostja poolt tasumisele kuuluvad maksed tasutakse müüja poolt arvel näidatud arvelduskontole.</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keepNext/>
        <w:widowControl w:val="0"/>
        <w:autoSpaceDE w:val="0"/>
        <w:autoSpaceDN w:val="0"/>
        <w:spacing w:after="0" w:line="240" w:lineRule="auto"/>
        <w:jc w:val="both"/>
        <w:outlineLvl w:val="1"/>
        <w:rPr>
          <w:rFonts w:ascii="Arial" w:eastAsia="Times New Roman" w:hAnsi="Arial" w:cs="Arial"/>
          <w:b/>
        </w:rPr>
      </w:pPr>
      <w:r w:rsidRPr="00C32C50">
        <w:rPr>
          <w:rFonts w:ascii="Arial" w:eastAsia="Times New Roman" w:hAnsi="Arial" w:cs="Arial"/>
          <w:b/>
        </w:rPr>
        <w:t>3. Kauba üleandmine ja vastuvõtmine</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3.1. Müüja annab kauba ostjale üle poolte vahel eelnevalt kokkulepitud ajal müüja asukohas, kui pooled pole teisiti kokku leppinud.</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3.2. Kauba üleandmine-vastuvõtmine toimub üleandmise-vastuvõtmise akti koostamise ja allkirjastamisega poolte poolt.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3.3. Kauba omandiõigus läheb müüjalt ostjale üle pärast kauba üleandmist.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3.4. Müüja annab ostjale koos kaubaga üle kõik kauba juurde kuuluvad dokumendid.</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3.5. Ostja on enne kauba vastuvõtmist kohustatud kauba üle vaatama. Kui kaubal ilmnevad puudused, mis ei võimalda seda otstarbekohaselt kasutada või kaup erineb oluliselt lepinguga kokkulepitust, võib ostja keelduda kauba vastuvõtmisest.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widowControl w:val="0"/>
        <w:autoSpaceDE w:val="0"/>
        <w:autoSpaceDN w:val="0"/>
        <w:spacing w:after="0" w:line="240" w:lineRule="auto"/>
        <w:jc w:val="both"/>
        <w:rPr>
          <w:rFonts w:ascii="Arial" w:eastAsia="Times New Roman" w:hAnsi="Arial" w:cs="Arial"/>
          <w:b/>
        </w:rPr>
      </w:pPr>
      <w:r w:rsidRPr="00C32C50">
        <w:rPr>
          <w:rFonts w:ascii="Arial" w:eastAsia="Times New Roman" w:hAnsi="Arial" w:cs="Arial"/>
          <w:b/>
        </w:rPr>
        <w:t>4. Müügigarantii</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4.1. Müüja annab kaubale garantii ….. aastat alates selle üleandmisest ostjale. Garantiiaja jooksul kaubal tekkinud rikked, vead või puudused kõrvaldab müüja oma vahenditega.</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4.2. Garantiiajal ilmnenud rikke, vea või puuduse korral, mis ei ole põhjustatud ostja tegevusest või tegevusetusest ega kauba loomulikust kulumisest, kohustub müüja omal äranägemisel:</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a) asendama kauba nõuetele vastava kaubaga ilma lisakuludeta ostjale,</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b) parandama kauba ilma lisakuludeta ostjale, või</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c) hüvitama ostjale mittevastava kauba eest makstud hinna.</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keepNext/>
        <w:widowControl w:val="0"/>
        <w:autoSpaceDE w:val="0"/>
        <w:autoSpaceDN w:val="0"/>
        <w:spacing w:after="0" w:line="240" w:lineRule="auto"/>
        <w:jc w:val="both"/>
        <w:outlineLvl w:val="1"/>
        <w:rPr>
          <w:rFonts w:ascii="Arial" w:eastAsia="Times New Roman" w:hAnsi="Arial" w:cs="Arial"/>
          <w:b/>
          <w:bCs/>
        </w:rPr>
      </w:pPr>
      <w:r w:rsidRPr="00C32C50">
        <w:rPr>
          <w:rFonts w:ascii="Arial" w:eastAsia="Times New Roman" w:hAnsi="Arial" w:cs="Arial"/>
          <w:b/>
          <w:bCs/>
        </w:rPr>
        <w:t>5. Poolte vastutus, viivis ja leppetrahv</w:t>
      </w:r>
    </w:p>
    <w:p w:rsidR="006F1EC7" w:rsidRPr="00C32C50" w:rsidRDefault="006F1EC7" w:rsidP="006F1EC7">
      <w:pPr>
        <w:keepNext/>
        <w:widowControl w:val="0"/>
        <w:autoSpaceDE w:val="0"/>
        <w:autoSpaceDN w:val="0"/>
        <w:spacing w:after="0" w:line="240" w:lineRule="auto"/>
        <w:jc w:val="both"/>
        <w:outlineLvl w:val="1"/>
        <w:rPr>
          <w:rFonts w:ascii="Arial" w:eastAsia="Times New Roman" w:hAnsi="Arial" w:cs="Arial"/>
        </w:rPr>
      </w:pPr>
      <w:r w:rsidRPr="00C32C50">
        <w:rPr>
          <w:rFonts w:ascii="Arial" w:eastAsia="Times New Roman" w:hAnsi="Arial" w:cs="Arial"/>
        </w:rPr>
        <w:t xml:space="preserve">5.1. Pooled vastutavad oma lepingust tulenevate kohustuste rikkumise eest, kui rikkumine on põhjustatud süüliselt. Kahju kannataval poolel on õigus rikkumisest tekkinud varalise kahju täielikule hüvitamisele. Selline kahju hõlmab nii otsese varalise kahju kui saamata jäänud </w:t>
      </w:r>
      <w:r w:rsidRPr="00C32C50">
        <w:rPr>
          <w:rFonts w:ascii="Arial" w:eastAsia="Times New Roman" w:hAnsi="Arial" w:cs="Arial"/>
        </w:rPr>
        <w:lastRenderedPageBreak/>
        <w:t>tulu, lähtudes kahju kannatava poole tulust, mis ta oleks lepingu kohase täitmise korral saanud.</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5.2. Juhul, kui ostja viivitab hinna tasumisega üle arvel näidatud tähtaja, on müüjal õigus nõuda viivist, mille suuruseks on 0,1 % tasumisega viivitatud summast iga tasumisega viivitatud kalendripäeva eest.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5.3. Juhul, kui müüja viivitab kauba üleandmisega üle kokkulepitud tähtaja, on ostjal õigus nõuda leppetrahvi tasumist, mille suuruseks on 0,1 % kauba müügihinnast iga üleandmisega viivitatud kalendripäeva eest.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widowControl w:val="0"/>
        <w:autoSpaceDE w:val="0"/>
        <w:autoSpaceDN w:val="0"/>
        <w:spacing w:after="0" w:line="240" w:lineRule="auto"/>
        <w:jc w:val="both"/>
        <w:rPr>
          <w:rFonts w:ascii="Arial" w:eastAsia="Times New Roman" w:hAnsi="Arial" w:cs="Arial"/>
          <w:b/>
        </w:rPr>
      </w:pPr>
      <w:r w:rsidRPr="00C32C50">
        <w:rPr>
          <w:rFonts w:ascii="Arial" w:eastAsia="Times New Roman" w:hAnsi="Arial" w:cs="Arial"/>
          <w:b/>
        </w:rPr>
        <w:t>6. Vääramatu jõud</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6.1. Lepingust tulenevate kohustuste mittetäitmist või mittenõuetekohast täitmist ei loeta lepingu rikkumiseks, kui selle põhjuseks on asjaolud, mille saabumist pooled lepingu sõlmimisel ette ei näinud ega võinud ette näha (vääramatu jõud).</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6.2. Pool, kelle tegevus lepingujärgsete kohustuste täitmisel on takistatud vääramatu jõu asjaolude tõttu, on kohustatud sellest koheselt kirjalikult teisele poolele teatama.</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6.3. Vääramatu jõu asjaolude esinemisel pikenevad lepingust tulenevad tähtajad vääramatu jõu asjaolude esinemise perioodi võrra.</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widowControl w:val="0"/>
        <w:autoSpaceDE w:val="0"/>
        <w:autoSpaceDN w:val="0"/>
        <w:spacing w:after="0" w:line="240" w:lineRule="auto"/>
        <w:jc w:val="both"/>
        <w:rPr>
          <w:rFonts w:ascii="Arial" w:eastAsia="Times New Roman" w:hAnsi="Arial" w:cs="Arial"/>
          <w:b/>
        </w:rPr>
      </w:pPr>
      <w:r w:rsidRPr="00C32C50">
        <w:rPr>
          <w:rFonts w:ascii="Arial" w:eastAsia="Times New Roman" w:hAnsi="Arial" w:cs="Arial"/>
          <w:b/>
        </w:rPr>
        <w:t>7. Lepingule kohaldatav õigus</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Kõigis lepinguga seonduvates küsimustes, mis ei ole selgesõnaliselt reguleeritud lepingus, kohaldatakse Eestis kehtivat õigust.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widowControl w:val="0"/>
        <w:autoSpaceDE w:val="0"/>
        <w:autoSpaceDN w:val="0"/>
        <w:spacing w:after="0" w:line="240" w:lineRule="auto"/>
        <w:jc w:val="both"/>
        <w:rPr>
          <w:rFonts w:ascii="Arial" w:eastAsia="Times New Roman" w:hAnsi="Arial" w:cs="Arial"/>
          <w:b/>
        </w:rPr>
      </w:pPr>
      <w:r w:rsidRPr="00C32C50">
        <w:rPr>
          <w:rFonts w:ascii="Arial" w:eastAsia="Times New Roman" w:hAnsi="Arial" w:cs="Arial"/>
          <w:b/>
        </w:rPr>
        <w:t>8. Vaidluste lahendamine</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8.1. Lepingu täitmisest tulenevad vaidlused ja lahkarvamused lahendatakse läbirääkimiste teel.</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8.2. Kui läbirääkimised ebaõnnestuvad, lahendatakse vaidlus kostja asukohajärgses kohtus vastavalt Eestis kehtivale õigusele.</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keepNext/>
        <w:widowControl w:val="0"/>
        <w:autoSpaceDE w:val="0"/>
        <w:autoSpaceDN w:val="0"/>
        <w:spacing w:after="0" w:line="240" w:lineRule="auto"/>
        <w:jc w:val="both"/>
        <w:outlineLvl w:val="1"/>
        <w:rPr>
          <w:rFonts w:ascii="Arial" w:eastAsia="Times New Roman" w:hAnsi="Arial" w:cs="Arial"/>
          <w:b/>
          <w:bCs/>
        </w:rPr>
      </w:pPr>
      <w:r w:rsidRPr="00C32C50">
        <w:rPr>
          <w:rFonts w:ascii="Arial" w:eastAsia="Times New Roman" w:hAnsi="Arial" w:cs="Arial"/>
          <w:b/>
        </w:rPr>
        <w:t>9. Teadete edastamine</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Kõik pooltevahelised teated esitatakse teisele poolele kirjalikku taasesitamist võimaldavas vormis poolte poolt lepingus näidatud aadressidel või mõnel muul aadressil, millise üks pool on teisele poolele kirjalikku taasesitamist võimaldavas vormis teatavaks teinud.</w:t>
      </w:r>
    </w:p>
    <w:p w:rsidR="006F1EC7" w:rsidRPr="00C32C50" w:rsidRDefault="006F1EC7" w:rsidP="006F1EC7">
      <w:pPr>
        <w:keepNext/>
        <w:widowControl w:val="0"/>
        <w:autoSpaceDE w:val="0"/>
        <w:autoSpaceDN w:val="0"/>
        <w:spacing w:after="0" w:line="240" w:lineRule="auto"/>
        <w:jc w:val="both"/>
        <w:outlineLvl w:val="1"/>
        <w:rPr>
          <w:rFonts w:ascii="Arial" w:eastAsia="Times New Roman" w:hAnsi="Arial" w:cs="Arial"/>
          <w:bCs/>
        </w:rPr>
      </w:pPr>
    </w:p>
    <w:p w:rsidR="006F1EC7" w:rsidRPr="00C32C50" w:rsidRDefault="006F1EC7" w:rsidP="006F1EC7">
      <w:pPr>
        <w:keepNext/>
        <w:widowControl w:val="0"/>
        <w:autoSpaceDE w:val="0"/>
        <w:autoSpaceDN w:val="0"/>
        <w:spacing w:after="0" w:line="240" w:lineRule="auto"/>
        <w:jc w:val="both"/>
        <w:outlineLvl w:val="1"/>
        <w:rPr>
          <w:rFonts w:ascii="Arial" w:eastAsia="Times New Roman" w:hAnsi="Arial" w:cs="Arial"/>
          <w:b/>
          <w:bCs/>
        </w:rPr>
      </w:pPr>
      <w:r w:rsidRPr="00C32C50">
        <w:rPr>
          <w:rFonts w:ascii="Arial" w:eastAsia="Times New Roman" w:hAnsi="Arial" w:cs="Arial"/>
          <w:b/>
          <w:bCs/>
        </w:rPr>
        <w:t>10. Lõppsätted</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10.1. Lepingu täitmisega poolele teatavaks saanud mitteavalik informatsioon teise poole kohta on konfidentsiaalne ega kuulu avaldamisele kolmandatele isikutele. Konfidentsiaalset informatsiooni võib kasutada üksnes lepingu täitmise eesmärgil. Käesolevas punktis sätestatust kõrvalekaldumine on lubatud ainult õigusaktides ettenähtud juhtudel.</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10.2. Kõik lepingu muudatused tuleb vormistada kirjalikult ning need jõustuvad pärast allakirjutamist mõlema poole poolt või poolte poolt kirjalikult määratud tähtajal.</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10.3. Leping jõustub pärast selle allkirjastamist poolte poolt.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r w:rsidRPr="00C32C50">
        <w:rPr>
          <w:rFonts w:ascii="Arial" w:eastAsia="Times New Roman" w:hAnsi="Arial" w:cs="Arial"/>
        </w:rPr>
        <w:t>10.4. Leping on koostatud elektroonilises vormis ja allkirjastatud digitaalselt.</w:t>
      </w:r>
    </w:p>
    <w:p w:rsidR="006F1EC7" w:rsidRPr="00C32C50" w:rsidRDefault="006F1EC7" w:rsidP="006F1EC7">
      <w:pPr>
        <w:widowControl w:val="0"/>
        <w:autoSpaceDE w:val="0"/>
        <w:autoSpaceDN w:val="0"/>
        <w:spacing w:after="0" w:line="240" w:lineRule="auto"/>
        <w:jc w:val="both"/>
        <w:rPr>
          <w:rFonts w:ascii="Arial" w:eastAsia="Times New Roman" w:hAnsi="Arial" w:cs="Arial"/>
        </w:rPr>
      </w:pPr>
    </w:p>
    <w:p w:rsidR="006F1EC7" w:rsidRPr="00C32C50" w:rsidRDefault="006F1EC7" w:rsidP="006F1EC7">
      <w:pPr>
        <w:widowControl w:val="0"/>
        <w:autoSpaceDE w:val="0"/>
        <w:autoSpaceDN w:val="0"/>
        <w:spacing w:after="0" w:line="240" w:lineRule="auto"/>
        <w:jc w:val="both"/>
        <w:rPr>
          <w:rFonts w:ascii="Arial" w:eastAsia="Times New Roman" w:hAnsi="Arial" w:cs="Arial"/>
          <w:b/>
        </w:rPr>
      </w:pPr>
      <w:r w:rsidRPr="00C32C50">
        <w:rPr>
          <w:rFonts w:ascii="Arial" w:eastAsia="Times New Roman" w:hAnsi="Arial" w:cs="Arial"/>
          <w:b/>
        </w:rPr>
        <w:t>Poolte andmed:</w:t>
      </w:r>
    </w:p>
    <w:p w:rsidR="006F1EC7" w:rsidRPr="00C32C50" w:rsidRDefault="006F1EC7" w:rsidP="006F1EC7">
      <w:pPr>
        <w:widowControl w:val="0"/>
        <w:tabs>
          <w:tab w:val="left" w:pos="1418"/>
        </w:tabs>
        <w:autoSpaceDE w:val="0"/>
        <w:autoSpaceDN w:val="0"/>
        <w:spacing w:after="0" w:line="240" w:lineRule="auto"/>
        <w:jc w:val="both"/>
        <w:rPr>
          <w:rFonts w:ascii="Arial" w:eastAsia="Times New Roman" w:hAnsi="Arial" w:cs="Arial"/>
          <w:bCs/>
        </w:rPr>
      </w:pPr>
    </w:p>
    <w:p w:rsidR="006F1EC7" w:rsidRPr="00C32C50" w:rsidRDefault="006F1EC7" w:rsidP="006F1EC7">
      <w:pPr>
        <w:widowControl w:val="0"/>
        <w:tabs>
          <w:tab w:val="left" w:pos="1418"/>
        </w:tabs>
        <w:autoSpaceDE w:val="0"/>
        <w:autoSpaceDN w:val="0"/>
        <w:spacing w:after="0" w:line="240" w:lineRule="auto"/>
        <w:jc w:val="both"/>
        <w:rPr>
          <w:rFonts w:ascii="Arial" w:eastAsia="Times New Roman" w:hAnsi="Arial" w:cs="Arial"/>
        </w:rPr>
      </w:pPr>
      <w:r w:rsidRPr="00C32C50">
        <w:rPr>
          <w:rFonts w:ascii="Arial" w:eastAsia="Times New Roman" w:hAnsi="Arial" w:cs="Arial"/>
          <w:bCs/>
        </w:rPr>
        <w:t>Müüja:</w:t>
      </w:r>
      <w:r w:rsidRPr="00C32C50">
        <w:rPr>
          <w:rFonts w:ascii="Arial" w:eastAsia="Times New Roman" w:hAnsi="Arial" w:cs="Arial"/>
        </w:rPr>
        <w:t xml:space="preserve"> </w:t>
      </w:r>
      <w:r w:rsidRPr="00C32C50">
        <w:rPr>
          <w:rFonts w:ascii="Arial" w:eastAsia="Times New Roman" w:hAnsi="Arial" w:cs="Arial"/>
        </w:rPr>
        <w:tab/>
        <w:t>........................................</w:t>
      </w:r>
      <w:r w:rsidRPr="00C32C50">
        <w:rPr>
          <w:rFonts w:ascii="Arial" w:eastAsia="Times New Roman" w:hAnsi="Arial" w:cs="Arial"/>
        </w:rPr>
        <w:tab/>
        <w:t>Ostja:</w:t>
      </w:r>
      <w:r w:rsidRPr="00C32C50">
        <w:rPr>
          <w:rFonts w:ascii="Arial" w:eastAsia="Times New Roman" w:hAnsi="Arial" w:cs="Arial"/>
        </w:rPr>
        <w:tab/>
      </w:r>
      <w:r w:rsidRPr="00C32C50">
        <w:rPr>
          <w:rFonts w:ascii="Arial" w:eastAsia="Times New Roman" w:hAnsi="Arial" w:cs="Arial"/>
        </w:rPr>
        <w:tab/>
        <w:t>..............................................</w:t>
      </w:r>
    </w:p>
    <w:p w:rsidR="006F1EC7" w:rsidRPr="00C32C50" w:rsidRDefault="006F1EC7" w:rsidP="006F1EC7">
      <w:pPr>
        <w:widowControl w:val="0"/>
        <w:tabs>
          <w:tab w:val="left" w:pos="1418"/>
        </w:tabs>
        <w:autoSpaceDE w:val="0"/>
        <w:autoSpaceDN w:val="0"/>
        <w:spacing w:after="0" w:line="240" w:lineRule="auto"/>
        <w:jc w:val="both"/>
        <w:rPr>
          <w:rFonts w:ascii="Arial" w:eastAsia="Times New Roman" w:hAnsi="Arial" w:cs="Arial"/>
        </w:rPr>
      </w:pPr>
      <w:r w:rsidRPr="00C32C50">
        <w:rPr>
          <w:rFonts w:ascii="Arial" w:eastAsia="Times New Roman" w:hAnsi="Arial" w:cs="Arial"/>
        </w:rPr>
        <w:t xml:space="preserve">Registrikood </w:t>
      </w:r>
      <w:r>
        <w:rPr>
          <w:rFonts w:ascii="Arial" w:eastAsia="Times New Roman" w:hAnsi="Arial" w:cs="Arial"/>
        </w:rPr>
        <w:t xml:space="preserve">  </w:t>
      </w:r>
      <w:r w:rsidRPr="00C32C50">
        <w:rPr>
          <w:rFonts w:ascii="Arial" w:eastAsia="Times New Roman" w:hAnsi="Arial" w:cs="Arial"/>
        </w:rPr>
        <w:t>........................................</w:t>
      </w:r>
      <w:r w:rsidRPr="00C32C50">
        <w:rPr>
          <w:rFonts w:ascii="Arial" w:eastAsia="Times New Roman" w:hAnsi="Arial" w:cs="Arial"/>
        </w:rPr>
        <w:tab/>
        <w:t>Registrikood</w:t>
      </w:r>
      <w:r>
        <w:rPr>
          <w:rFonts w:ascii="Arial" w:eastAsia="Times New Roman" w:hAnsi="Arial" w:cs="Arial"/>
        </w:rPr>
        <w:t xml:space="preserve">    </w:t>
      </w:r>
      <w:r w:rsidRPr="00C32C50">
        <w:rPr>
          <w:rFonts w:ascii="Arial" w:eastAsia="Times New Roman" w:hAnsi="Arial" w:cs="Arial"/>
        </w:rPr>
        <w:t xml:space="preserve"> …………….........................</w:t>
      </w:r>
    </w:p>
    <w:p w:rsidR="006F1EC7" w:rsidRPr="00C32C50" w:rsidRDefault="006F1EC7" w:rsidP="006F1EC7">
      <w:pPr>
        <w:widowControl w:val="0"/>
        <w:tabs>
          <w:tab w:val="left" w:pos="1418"/>
        </w:tabs>
        <w:autoSpaceDE w:val="0"/>
        <w:autoSpaceDN w:val="0"/>
        <w:spacing w:after="0" w:line="240" w:lineRule="auto"/>
        <w:jc w:val="both"/>
        <w:rPr>
          <w:rFonts w:ascii="Arial" w:eastAsia="Times New Roman" w:hAnsi="Arial" w:cs="Arial"/>
        </w:rPr>
      </w:pPr>
      <w:r w:rsidRPr="00C32C50">
        <w:rPr>
          <w:rFonts w:ascii="Arial" w:eastAsia="Times New Roman" w:hAnsi="Arial" w:cs="Arial"/>
        </w:rPr>
        <w:t xml:space="preserve">Aadress </w:t>
      </w:r>
      <w:r w:rsidRPr="00C32C50">
        <w:rPr>
          <w:rFonts w:ascii="Arial" w:eastAsia="Times New Roman" w:hAnsi="Arial" w:cs="Arial"/>
        </w:rPr>
        <w:tab/>
        <w:t>........................................</w:t>
      </w:r>
      <w:r w:rsidRPr="00C32C50">
        <w:rPr>
          <w:rFonts w:ascii="Arial" w:eastAsia="Times New Roman" w:hAnsi="Arial" w:cs="Arial"/>
        </w:rPr>
        <w:tab/>
        <w:t>Aadress</w:t>
      </w:r>
      <w:r w:rsidRPr="00C32C50">
        <w:rPr>
          <w:rFonts w:ascii="Arial" w:eastAsia="Times New Roman" w:hAnsi="Arial" w:cs="Arial"/>
        </w:rPr>
        <w:tab/>
        <w:t>..............................................</w:t>
      </w:r>
    </w:p>
    <w:p w:rsidR="006F1EC7" w:rsidRPr="00C32C50" w:rsidRDefault="006F1EC7" w:rsidP="006F1EC7">
      <w:pPr>
        <w:widowControl w:val="0"/>
        <w:tabs>
          <w:tab w:val="left" w:pos="1418"/>
        </w:tabs>
        <w:autoSpaceDE w:val="0"/>
        <w:autoSpaceDN w:val="0"/>
        <w:spacing w:after="0" w:line="240" w:lineRule="auto"/>
        <w:jc w:val="both"/>
        <w:rPr>
          <w:rFonts w:ascii="Arial" w:eastAsia="Times New Roman" w:hAnsi="Arial" w:cs="Arial"/>
        </w:rPr>
      </w:pPr>
      <w:r w:rsidRPr="00C32C50">
        <w:rPr>
          <w:rFonts w:ascii="Arial" w:eastAsia="Times New Roman" w:hAnsi="Arial" w:cs="Arial"/>
        </w:rPr>
        <w:tab/>
        <w:t>........................................</w:t>
      </w:r>
      <w:r w:rsidRPr="00C32C50">
        <w:rPr>
          <w:rFonts w:ascii="Arial" w:eastAsia="Times New Roman" w:hAnsi="Arial" w:cs="Arial"/>
        </w:rPr>
        <w:tab/>
      </w:r>
      <w:r w:rsidRPr="00C32C50">
        <w:rPr>
          <w:rFonts w:ascii="Arial" w:eastAsia="Times New Roman" w:hAnsi="Arial" w:cs="Arial"/>
        </w:rPr>
        <w:tab/>
      </w:r>
      <w:r w:rsidRPr="00C32C50">
        <w:rPr>
          <w:rFonts w:ascii="Arial" w:eastAsia="Times New Roman" w:hAnsi="Arial" w:cs="Arial"/>
        </w:rPr>
        <w:tab/>
        <w:t>..............................................</w:t>
      </w:r>
    </w:p>
    <w:p w:rsidR="006F1EC7" w:rsidRPr="00C32C50" w:rsidRDefault="006F1EC7" w:rsidP="006F1EC7">
      <w:pPr>
        <w:widowControl w:val="0"/>
        <w:tabs>
          <w:tab w:val="left" w:pos="1418"/>
        </w:tabs>
        <w:autoSpaceDE w:val="0"/>
        <w:autoSpaceDN w:val="0"/>
        <w:spacing w:after="0" w:line="240" w:lineRule="auto"/>
        <w:jc w:val="both"/>
        <w:rPr>
          <w:rFonts w:ascii="Arial" w:eastAsia="Times New Roman" w:hAnsi="Arial" w:cs="Arial"/>
        </w:rPr>
      </w:pPr>
      <w:r w:rsidRPr="00C32C50">
        <w:rPr>
          <w:rFonts w:ascii="Arial" w:eastAsia="Times New Roman" w:hAnsi="Arial" w:cs="Arial"/>
        </w:rPr>
        <w:t xml:space="preserve">Esindaja </w:t>
      </w:r>
      <w:r w:rsidRPr="00C32C50">
        <w:rPr>
          <w:rFonts w:ascii="Arial" w:eastAsia="Times New Roman" w:hAnsi="Arial" w:cs="Arial"/>
        </w:rPr>
        <w:tab/>
        <w:t>........................................</w:t>
      </w:r>
      <w:r w:rsidRPr="00C32C50">
        <w:rPr>
          <w:rFonts w:ascii="Arial" w:eastAsia="Times New Roman" w:hAnsi="Arial" w:cs="Arial"/>
        </w:rPr>
        <w:tab/>
        <w:t>Esindaja</w:t>
      </w:r>
      <w:r w:rsidRPr="00C32C50">
        <w:rPr>
          <w:rFonts w:ascii="Arial" w:eastAsia="Times New Roman" w:hAnsi="Arial" w:cs="Arial"/>
        </w:rPr>
        <w:tab/>
        <w:t>.............................................. Kontakttelefon</w:t>
      </w:r>
      <w:r>
        <w:rPr>
          <w:rFonts w:ascii="Arial" w:eastAsia="Times New Roman" w:hAnsi="Arial" w:cs="Arial"/>
        </w:rPr>
        <w:t xml:space="preserve"> ..</w:t>
      </w:r>
      <w:r w:rsidRPr="00C32C50">
        <w:rPr>
          <w:rFonts w:ascii="Arial" w:eastAsia="Times New Roman" w:hAnsi="Arial" w:cs="Arial"/>
        </w:rPr>
        <w:t>.....................................</w:t>
      </w:r>
      <w:r w:rsidRPr="00C32C50">
        <w:rPr>
          <w:rFonts w:ascii="Arial" w:eastAsia="Times New Roman" w:hAnsi="Arial" w:cs="Arial"/>
        </w:rPr>
        <w:tab/>
        <w:t>Kontakttelefon</w:t>
      </w:r>
      <w:r>
        <w:rPr>
          <w:rFonts w:ascii="Arial" w:eastAsia="Times New Roman" w:hAnsi="Arial" w:cs="Arial"/>
        </w:rPr>
        <w:t xml:space="preserve"> ..</w:t>
      </w:r>
      <w:r w:rsidRPr="00C32C50">
        <w:rPr>
          <w:rFonts w:ascii="Arial" w:eastAsia="Times New Roman" w:hAnsi="Arial" w:cs="Arial"/>
        </w:rPr>
        <w:t xml:space="preserve">........................................... </w:t>
      </w:r>
    </w:p>
    <w:p w:rsidR="006F1EC7" w:rsidRPr="00C32C50" w:rsidRDefault="006F1EC7" w:rsidP="006F1EC7">
      <w:pPr>
        <w:widowControl w:val="0"/>
        <w:tabs>
          <w:tab w:val="left" w:pos="1418"/>
        </w:tabs>
        <w:autoSpaceDE w:val="0"/>
        <w:autoSpaceDN w:val="0"/>
        <w:spacing w:after="0" w:line="240" w:lineRule="auto"/>
        <w:jc w:val="both"/>
        <w:rPr>
          <w:rFonts w:ascii="Arial" w:eastAsia="Times New Roman" w:hAnsi="Arial" w:cs="Arial"/>
        </w:rPr>
      </w:pPr>
      <w:r w:rsidRPr="00C32C50">
        <w:rPr>
          <w:rFonts w:ascii="Arial" w:eastAsia="Times New Roman" w:hAnsi="Arial" w:cs="Arial"/>
        </w:rPr>
        <w:t>e-post</w:t>
      </w:r>
      <w:r w:rsidRPr="00C32C50">
        <w:rPr>
          <w:rFonts w:ascii="Arial" w:eastAsia="Times New Roman" w:hAnsi="Arial" w:cs="Arial"/>
        </w:rPr>
        <w:tab/>
        <w:t>........................................</w:t>
      </w:r>
      <w:r w:rsidRPr="00C32C50">
        <w:rPr>
          <w:rFonts w:ascii="Arial" w:eastAsia="Times New Roman" w:hAnsi="Arial" w:cs="Arial"/>
        </w:rPr>
        <w:tab/>
        <w:t xml:space="preserve">e-post </w:t>
      </w:r>
      <w:r w:rsidRPr="00C32C50">
        <w:rPr>
          <w:rFonts w:ascii="Arial" w:eastAsia="Times New Roman" w:hAnsi="Arial" w:cs="Arial"/>
        </w:rPr>
        <w:tab/>
      </w:r>
      <w:r>
        <w:rPr>
          <w:rFonts w:ascii="Arial" w:eastAsia="Times New Roman" w:hAnsi="Arial" w:cs="Arial"/>
        </w:rPr>
        <w:t xml:space="preserve">            </w:t>
      </w:r>
      <w:r w:rsidRPr="00C32C50">
        <w:rPr>
          <w:rFonts w:ascii="Arial" w:eastAsia="Times New Roman" w:hAnsi="Arial" w:cs="Arial"/>
        </w:rPr>
        <w:t>..............................................</w:t>
      </w:r>
    </w:p>
    <w:p w:rsidR="00712F24" w:rsidRDefault="00712F24"/>
    <w:sectPr w:rsidR="00712F2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DDF" w:rsidRDefault="00822DDF" w:rsidP="00115F0D">
      <w:pPr>
        <w:spacing w:after="0" w:line="240" w:lineRule="auto"/>
      </w:pPr>
      <w:r>
        <w:separator/>
      </w:r>
    </w:p>
  </w:endnote>
  <w:endnote w:type="continuationSeparator" w:id="0">
    <w:p w:rsidR="00822DDF" w:rsidRDefault="00822DDF" w:rsidP="00115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E0002AE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2728392"/>
      <w:docPartObj>
        <w:docPartGallery w:val="Page Numbers (Bottom of Page)"/>
        <w:docPartUnique/>
      </w:docPartObj>
    </w:sdtPr>
    <w:sdtEndPr>
      <w:rPr>
        <w:noProof/>
      </w:rPr>
    </w:sdtEndPr>
    <w:sdtContent>
      <w:p w:rsidR="00115F0D" w:rsidRDefault="00115F0D">
        <w:pPr>
          <w:pStyle w:val="Footer"/>
          <w:jc w:val="right"/>
        </w:pPr>
        <w:r>
          <w:fldChar w:fldCharType="begin"/>
        </w:r>
        <w:r>
          <w:instrText xml:space="preserve"> PAGE   \* MERGEFORMAT </w:instrText>
        </w:r>
        <w:r>
          <w:fldChar w:fldCharType="separate"/>
        </w:r>
        <w:r w:rsidR="0096630F">
          <w:rPr>
            <w:noProof/>
          </w:rPr>
          <w:t>1</w:t>
        </w:r>
        <w:r>
          <w:rPr>
            <w:noProof/>
          </w:rPr>
          <w:fldChar w:fldCharType="end"/>
        </w:r>
      </w:p>
    </w:sdtContent>
  </w:sdt>
  <w:p w:rsidR="00115F0D" w:rsidRDefault="00115F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DDF" w:rsidRDefault="00822DDF" w:rsidP="00115F0D">
      <w:pPr>
        <w:spacing w:after="0" w:line="240" w:lineRule="auto"/>
      </w:pPr>
      <w:r>
        <w:separator/>
      </w:r>
    </w:p>
  </w:footnote>
  <w:footnote w:type="continuationSeparator" w:id="0">
    <w:p w:rsidR="00822DDF" w:rsidRDefault="00822DDF" w:rsidP="00115F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EC7"/>
    <w:rsid w:val="00115F0D"/>
    <w:rsid w:val="006F1EC7"/>
    <w:rsid w:val="00712F24"/>
    <w:rsid w:val="007763BB"/>
    <w:rsid w:val="00822DDF"/>
    <w:rsid w:val="0096630F"/>
    <w:rsid w:val="00DC27F1"/>
    <w:rsid w:val="00FC6E5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E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F0D"/>
    <w:pPr>
      <w:tabs>
        <w:tab w:val="center" w:pos="4536"/>
        <w:tab w:val="right" w:pos="9072"/>
      </w:tabs>
      <w:spacing w:after="0" w:line="240" w:lineRule="auto"/>
    </w:pPr>
  </w:style>
  <w:style w:type="character" w:customStyle="1" w:styleId="HeaderChar">
    <w:name w:val="Header Char"/>
    <w:basedOn w:val="DefaultParagraphFont"/>
    <w:link w:val="Header"/>
    <w:uiPriority w:val="99"/>
    <w:rsid w:val="00115F0D"/>
  </w:style>
  <w:style w:type="paragraph" w:styleId="Footer">
    <w:name w:val="footer"/>
    <w:basedOn w:val="Normal"/>
    <w:link w:val="FooterChar"/>
    <w:uiPriority w:val="99"/>
    <w:unhideWhenUsed/>
    <w:rsid w:val="00115F0D"/>
    <w:pPr>
      <w:tabs>
        <w:tab w:val="center" w:pos="4536"/>
        <w:tab w:val="right" w:pos="9072"/>
      </w:tabs>
      <w:spacing w:after="0" w:line="240" w:lineRule="auto"/>
    </w:pPr>
  </w:style>
  <w:style w:type="character" w:customStyle="1" w:styleId="FooterChar">
    <w:name w:val="Footer Char"/>
    <w:basedOn w:val="DefaultParagraphFont"/>
    <w:link w:val="Footer"/>
    <w:uiPriority w:val="99"/>
    <w:rsid w:val="00115F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E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F0D"/>
    <w:pPr>
      <w:tabs>
        <w:tab w:val="center" w:pos="4536"/>
        <w:tab w:val="right" w:pos="9072"/>
      </w:tabs>
      <w:spacing w:after="0" w:line="240" w:lineRule="auto"/>
    </w:pPr>
  </w:style>
  <w:style w:type="character" w:customStyle="1" w:styleId="HeaderChar">
    <w:name w:val="Header Char"/>
    <w:basedOn w:val="DefaultParagraphFont"/>
    <w:link w:val="Header"/>
    <w:uiPriority w:val="99"/>
    <w:rsid w:val="00115F0D"/>
  </w:style>
  <w:style w:type="paragraph" w:styleId="Footer">
    <w:name w:val="footer"/>
    <w:basedOn w:val="Normal"/>
    <w:link w:val="FooterChar"/>
    <w:uiPriority w:val="99"/>
    <w:unhideWhenUsed/>
    <w:rsid w:val="00115F0D"/>
    <w:pPr>
      <w:tabs>
        <w:tab w:val="center" w:pos="4536"/>
        <w:tab w:val="right" w:pos="9072"/>
      </w:tabs>
      <w:spacing w:after="0" w:line="240" w:lineRule="auto"/>
    </w:pPr>
  </w:style>
  <w:style w:type="character" w:customStyle="1" w:styleId="FooterChar">
    <w:name w:val="Footer Char"/>
    <w:basedOn w:val="DefaultParagraphFont"/>
    <w:link w:val="Footer"/>
    <w:uiPriority w:val="99"/>
    <w:rsid w:val="00115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878</Words>
  <Characters>5095</Characters>
  <Application>Microsoft Office Word</Application>
  <DocSecurity>0</DocSecurity>
  <Lines>42</Lines>
  <Paragraphs>11</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Lepingupank</Company>
  <LinksUpToDate>false</LinksUpToDate>
  <CharactersWithSpaces>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Lepingupank</dc:creator>
  <cp:lastModifiedBy>EILI</cp:lastModifiedBy>
  <cp:revision>2</cp:revision>
  <dcterms:created xsi:type="dcterms:W3CDTF">2016-10-18T07:26:00Z</dcterms:created>
  <dcterms:modified xsi:type="dcterms:W3CDTF">2016-10-18T07:26:00Z</dcterms:modified>
</cp:coreProperties>
</file>